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237339B0" w:rsidR="00162D9D" w:rsidRPr="00695AFE" w:rsidRDefault="00CD58F2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哈尔滨市</w:t>
      </w:r>
      <w:r w:rsidR="00831314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上线品种配送企业报名结果公布</w:t>
      </w:r>
      <w:bookmarkStart w:id="0" w:name="_GoBack"/>
      <w:bookmarkEnd w:id="0"/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45594" w:rsidRPr="00D230B3" w14:paraId="495BCFBF" w14:textId="77777777" w:rsidTr="00D230B3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07C4E9B2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1F62DD38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哈尔滨项目已报名企业名单</w:t>
            </w:r>
          </w:p>
        </w:tc>
      </w:tr>
      <w:tr w:rsidR="004E19D1" w:rsidRPr="00D230B3" w14:paraId="6855B6A2" w14:textId="77777777" w:rsidTr="00281C62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1CBF73A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2E72" w14:textId="7E00ADB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黑龙江省茂源广和医药有限公司</w:t>
            </w:r>
          </w:p>
        </w:tc>
      </w:tr>
      <w:tr w:rsidR="004E19D1" w:rsidRPr="00D230B3" w14:paraId="74F656C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6D1A941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2069" w14:textId="0D441FC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黑龙江永安世纪医药有限公司</w:t>
            </w:r>
          </w:p>
        </w:tc>
      </w:tr>
      <w:tr w:rsidR="004E19D1" w:rsidRPr="00D230B3" w14:paraId="5AB7AC1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454B2CC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007CA" w14:textId="768A599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哈药集团医药有限公司药品分公司</w:t>
            </w:r>
          </w:p>
        </w:tc>
      </w:tr>
      <w:tr w:rsidR="004E19D1" w:rsidRPr="00D230B3" w14:paraId="642EEBC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4F4735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C9FE6" w14:textId="6F8BE7C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上药科园信海黑龙江医药有限公司</w:t>
            </w:r>
          </w:p>
        </w:tc>
      </w:tr>
      <w:tr w:rsidR="004E19D1" w:rsidRPr="00D230B3" w14:paraId="22B4BBC0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4439CC3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0F06F" w14:textId="03C3447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黑龙江友仁医药有限公司</w:t>
            </w:r>
          </w:p>
        </w:tc>
      </w:tr>
      <w:tr w:rsidR="004E19D1" w:rsidRPr="00D230B3" w14:paraId="251AFC7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F7AF5E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A4FA" w14:textId="463B9DF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哈尔滨市广华医药有限公司</w:t>
            </w:r>
          </w:p>
        </w:tc>
      </w:tr>
      <w:tr w:rsidR="004E19D1" w:rsidRPr="00D230B3" w14:paraId="0E6E5B62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3C3F6BB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63CC" w14:textId="55AD351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黑龙江省华源华夏医药有限公司</w:t>
            </w:r>
          </w:p>
        </w:tc>
      </w:tr>
      <w:tr w:rsidR="004E19D1" w:rsidRPr="00D230B3" w14:paraId="00D05DDF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03ED54AD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DDB6" w14:textId="06DE3D1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黑龙江科伦医药贸易有限公司</w:t>
            </w:r>
          </w:p>
        </w:tc>
      </w:tr>
      <w:tr w:rsidR="004E19D1" w:rsidRPr="00D230B3" w14:paraId="420F5DD7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5DA7A31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99E6C" w14:textId="4C8E3B6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黑龙江省君健医药有限公司</w:t>
            </w:r>
          </w:p>
        </w:tc>
      </w:tr>
      <w:tr w:rsidR="004E19D1" w:rsidRPr="00D230B3" w14:paraId="295A3056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698A3BA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A6F0" w14:textId="6822487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黑龙江省集冠医药有限公司</w:t>
            </w:r>
          </w:p>
        </w:tc>
      </w:tr>
      <w:tr w:rsidR="004E19D1" w:rsidRPr="00D230B3" w14:paraId="6DCEAD93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6DC02A49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1A11E" w14:textId="2C89581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黑龙江伯维医药有限公司</w:t>
            </w:r>
          </w:p>
        </w:tc>
      </w:tr>
      <w:tr w:rsidR="004E19D1" w:rsidRPr="00D230B3" w14:paraId="3137E35A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560BA45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C3207" w14:textId="3EAE901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黑龙江省康顺医药有限公司</w:t>
            </w:r>
          </w:p>
        </w:tc>
      </w:tr>
      <w:tr w:rsidR="004E19D1" w:rsidRPr="00D230B3" w14:paraId="73AFD3A6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0845511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12B88" w14:textId="6364B34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黑龙江省荣昊医药有限公司</w:t>
            </w:r>
          </w:p>
        </w:tc>
      </w:tr>
      <w:tr w:rsidR="004E19D1" w:rsidRPr="00D230B3" w14:paraId="2ED4E4BB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4538490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4051D" w14:textId="005C05F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黑龙江泰诚医药有限公司</w:t>
            </w:r>
          </w:p>
        </w:tc>
      </w:tr>
      <w:tr w:rsidR="004E19D1" w:rsidRPr="00D230B3" w14:paraId="2E2D298C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082EEEE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2E5F8" w14:textId="4DCC871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黑龙江吉星医药有限公司</w:t>
            </w:r>
          </w:p>
        </w:tc>
      </w:tr>
      <w:tr w:rsidR="004E19D1" w:rsidRPr="00D230B3" w14:paraId="6E175D72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407CCFF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9B026" w14:textId="5644E79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黑龙江省九元医药有限公司</w:t>
            </w:r>
          </w:p>
        </w:tc>
      </w:tr>
      <w:tr w:rsidR="004E19D1" w:rsidRPr="00D230B3" w14:paraId="491B2BFA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6EC11A9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C08F" w14:textId="4027276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黑龙江标冠医药有限公司</w:t>
            </w:r>
          </w:p>
        </w:tc>
      </w:tr>
      <w:tr w:rsidR="004E19D1" w:rsidRPr="00D230B3" w14:paraId="5AD05843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6F6A389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5569" w14:textId="007DA18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黑龙江省海王医药有限公司</w:t>
            </w:r>
          </w:p>
        </w:tc>
      </w:tr>
      <w:tr w:rsidR="004E19D1" w:rsidRPr="00D230B3" w14:paraId="1467C79B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28690F9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87907" w14:textId="4745E02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黑龙江省远东医药有限公司</w:t>
            </w:r>
          </w:p>
        </w:tc>
      </w:tr>
      <w:tr w:rsidR="004E19D1" w:rsidRPr="00D230B3" w14:paraId="62AC5F0F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472594D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7F3AF" w14:textId="200AFD4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华润黑龙江医药有限公司</w:t>
            </w:r>
          </w:p>
        </w:tc>
      </w:tr>
      <w:tr w:rsidR="004E19D1" w:rsidRPr="00D230B3" w14:paraId="34073C3E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6205A30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7152" w14:textId="738ED59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黑龙江省锦隆医药有限公司</w:t>
            </w:r>
          </w:p>
        </w:tc>
      </w:tr>
      <w:tr w:rsidR="004E19D1" w:rsidRPr="00D230B3" w14:paraId="1836862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0B151A2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1B557" w14:textId="6090C30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黑龙江省金瑞医药有限公司</w:t>
            </w:r>
          </w:p>
        </w:tc>
      </w:tr>
      <w:tr w:rsidR="004E19D1" w:rsidRPr="00D230B3" w14:paraId="2D3EEFFC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31636B45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2B88F" w14:textId="34FC38E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黑龙江驰远医药有限公司</w:t>
            </w:r>
          </w:p>
        </w:tc>
      </w:tr>
      <w:tr w:rsidR="004E19D1" w:rsidRPr="00D230B3" w14:paraId="7C8CC92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574D62A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6BE3B" w14:textId="435A8E0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哈尔滨永仁医药有限公司</w:t>
            </w:r>
          </w:p>
        </w:tc>
      </w:tr>
      <w:tr w:rsidR="004E19D1" w:rsidRPr="00D230B3" w14:paraId="1F0F404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13720E0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5FCC8" w14:textId="55DBA4E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黑龙江省泽恒医药有限公司</w:t>
            </w:r>
          </w:p>
        </w:tc>
      </w:tr>
      <w:tr w:rsidR="004E19D1" w:rsidRPr="00D230B3" w14:paraId="18D80A5E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1338480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1CFA6" w14:textId="5742D513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黑龙江省新龙医药有限公司</w:t>
            </w:r>
          </w:p>
        </w:tc>
      </w:tr>
      <w:tr w:rsidR="004E19D1" w:rsidRPr="00D230B3" w14:paraId="29B15E4B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08CC0E0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54127" w14:textId="0DEE649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哈药集团医药有限公司新药特药分公司</w:t>
            </w:r>
          </w:p>
        </w:tc>
      </w:tr>
      <w:tr w:rsidR="004E19D1" w:rsidRPr="00D230B3" w14:paraId="03D34002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00C74F4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7123" w14:textId="1C06651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扬子江药业集团江苏扬子江医药经销有限公司</w:t>
            </w:r>
          </w:p>
        </w:tc>
      </w:tr>
      <w:tr w:rsidR="004E19D1" w:rsidRPr="00D230B3" w14:paraId="06E87EF4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58CF149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E2C6" w14:textId="5C4BFA4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黑龙江省金展医药有限公司</w:t>
            </w:r>
          </w:p>
        </w:tc>
      </w:tr>
      <w:tr w:rsidR="004E19D1" w:rsidRPr="00D230B3" w14:paraId="7C5809A2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16075BE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04370" w14:textId="5D812C2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黑龙江宁康医药有限公司</w:t>
            </w:r>
          </w:p>
        </w:tc>
      </w:tr>
      <w:tr w:rsidR="004E19D1" w:rsidRPr="00D230B3" w14:paraId="4235CEB4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1E943DA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1170" w14:textId="6690CBB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哈尔滨海通医药有限公司</w:t>
            </w:r>
          </w:p>
        </w:tc>
      </w:tr>
      <w:tr w:rsidR="004E19D1" w:rsidRPr="00D230B3" w14:paraId="67594F0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EEE801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D9C13" w14:textId="0482710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黑龙江省昆仑医药有限责任公司</w:t>
            </w:r>
          </w:p>
        </w:tc>
      </w:tr>
      <w:tr w:rsidR="004E19D1" w:rsidRPr="00D230B3" w14:paraId="76F0BABA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0DA1A89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15903" w14:textId="43873E30" w:rsidR="004E19D1" w:rsidRPr="00D230B3" w:rsidRDefault="009B5DC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</w:t>
            </w:r>
            <w:r w:rsidR="004E19D1">
              <w:rPr>
                <w:rFonts w:hint="eastAsia"/>
                <w:color w:val="000000"/>
                <w:sz w:val="22"/>
              </w:rPr>
              <w:t>政和嘉鸿医药有限公司</w:t>
            </w:r>
          </w:p>
        </w:tc>
      </w:tr>
      <w:tr w:rsidR="004E19D1" w:rsidRPr="00D230B3" w14:paraId="0A3AE83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23CE33D5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50A0" w14:textId="6D3D34A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哈尔滨九州通医药有限公司</w:t>
            </w:r>
          </w:p>
        </w:tc>
      </w:tr>
      <w:tr w:rsidR="004E19D1" w:rsidRPr="00D230B3" w14:paraId="3FFF82FB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50F8E619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57893" w14:textId="04AF596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黑龙江省展臣医药有限责任公司</w:t>
            </w:r>
          </w:p>
        </w:tc>
      </w:tr>
      <w:tr w:rsidR="004E19D1" w:rsidRPr="00D230B3" w14:paraId="2FBDC42C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350F6B9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4A57" w14:textId="27D020A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国药控股黑龙江有限公司</w:t>
            </w:r>
          </w:p>
        </w:tc>
      </w:tr>
      <w:tr w:rsidR="004E19D1" w:rsidRPr="00D230B3" w14:paraId="6407D36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159A48F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AB53E" w14:textId="6082348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黑龙江省德瑞医药有限公司</w:t>
            </w:r>
          </w:p>
        </w:tc>
      </w:tr>
      <w:tr w:rsidR="004E19D1" w:rsidRPr="00D230B3" w14:paraId="45A12DC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44551ACE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D0622" w14:textId="13ACB20D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牡丹江博搏医药有限责任公司</w:t>
            </w:r>
          </w:p>
        </w:tc>
      </w:tr>
      <w:tr w:rsidR="004E19D1" w:rsidRPr="00D230B3" w14:paraId="3CD0D942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16BCB8F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DE8E" w14:textId="5BBC09D2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黑龙江瑞康大鸿医药有限公司</w:t>
            </w:r>
          </w:p>
        </w:tc>
      </w:tr>
      <w:tr w:rsidR="004E19D1" w:rsidRPr="00D230B3" w14:paraId="2DD7D8F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937E" w14:textId="1BCC56C0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60C6F" w14:textId="1E99DEE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黑龙江省紫光众兴医药有限公司</w:t>
            </w:r>
          </w:p>
        </w:tc>
      </w:tr>
      <w:tr w:rsidR="004E19D1" w:rsidRPr="00D230B3" w14:paraId="232AB6A7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C3382" w14:textId="6D85554C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lastRenderedPageBreak/>
              <w:t>41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0D4A7" w14:textId="60F156D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黑龙江瑞康医药有限公司</w:t>
            </w:r>
          </w:p>
        </w:tc>
      </w:tr>
      <w:tr w:rsidR="004E19D1" w:rsidRPr="00D230B3" w14:paraId="153F860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DF00C" w14:textId="097D602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ECBDD" w14:textId="1E0294B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黑龙江省瑞泽医药有限公司</w:t>
            </w:r>
          </w:p>
        </w:tc>
      </w:tr>
      <w:tr w:rsidR="004E19D1" w:rsidRPr="00D230B3" w14:paraId="069B9A6B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64D01" w14:textId="511B8E78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5069E" w14:textId="7F256843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黑龙江省同泽医药有限公司</w:t>
            </w:r>
          </w:p>
        </w:tc>
      </w:tr>
      <w:tr w:rsidR="004E19D1" w:rsidRPr="00D230B3" w14:paraId="22995B47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A3B01" w14:textId="5AE54D75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655E1" w14:textId="591DDC95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黑龙江省延德堂医药有限公司</w:t>
            </w:r>
          </w:p>
        </w:tc>
      </w:tr>
      <w:tr w:rsidR="004E19D1" w:rsidRPr="00D230B3" w14:paraId="3D5E4534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FA522" w14:textId="16D37FA1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ECDEA" w14:textId="5842C83B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黑龙江省飞易达医药有限公司</w:t>
            </w:r>
          </w:p>
        </w:tc>
      </w:tr>
      <w:tr w:rsidR="004E19D1" w:rsidRPr="00D230B3" w14:paraId="1E148B85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3048E" w14:textId="424B812B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C26E76" w14:textId="15085561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黑龙江省正弋辰兴医药有限公司</w:t>
            </w:r>
          </w:p>
        </w:tc>
      </w:tr>
      <w:tr w:rsidR="004E19D1" w:rsidRPr="00D230B3" w14:paraId="321E15C7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FF90E" w14:textId="57DF3303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126E4B" w14:textId="7BC02AD3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黑龙江省天意久安医药有限公司</w:t>
            </w:r>
          </w:p>
        </w:tc>
      </w:tr>
      <w:tr w:rsidR="004E19D1" w:rsidRPr="00D230B3" w14:paraId="6DB618E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1002C" w14:textId="4029D57B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3086F3" w14:textId="1637D086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哈尔滨泰安医药有限公司</w:t>
            </w:r>
          </w:p>
        </w:tc>
      </w:tr>
      <w:tr w:rsidR="004E19D1" w:rsidRPr="00D230B3" w14:paraId="75EC9FA2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F8573" w14:textId="48ABE6D3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3F4951" w14:textId="76475F7F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哈尔滨康之源医药有限公司</w:t>
            </w:r>
          </w:p>
        </w:tc>
      </w:tr>
      <w:tr w:rsidR="004E19D1" w:rsidRPr="00D230B3" w14:paraId="4BC4333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095B5" w14:textId="272D3251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C0336" w14:textId="2B277B88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哈尔滨市嘉瑞泽医药有限公司</w:t>
            </w:r>
          </w:p>
        </w:tc>
      </w:tr>
      <w:tr w:rsidR="004E19D1" w:rsidRPr="00D230B3" w14:paraId="3F5D379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DAD26" w14:textId="13C973CA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84433" w14:textId="47E093F8" w:rsidR="004E19D1" w:rsidRDefault="003919E9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</w:t>
            </w:r>
            <w:r w:rsidR="004E19D1">
              <w:rPr>
                <w:rFonts w:hint="eastAsia"/>
                <w:color w:val="000000"/>
                <w:sz w:val="22"/>
              </w:rPr>
              <w:t>众欣联合医药有限公司</w:t>
            </w:r>
          </w:p>
        </w:tc>
      </w:tr>
      <w:tr w:rsidR="004E19D1" w:rsidRPr="00D230B3" w14:paraId="53C98983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4375C" w14:textId="6A0E13B4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9C99EB" w14:textId="2E9FE841" w:rsidR="004E19D1" w:rsidRDefault="004E19D1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哈尔滨海通医药有限公司</w:t>
            </w:r>
          </w:p>
        </w:tc>
      </w:tr>
      <w:tr w:rsidR="00E8508A" w:rsidRPr="00D230B3" w14:paraId="759AE6B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FAFA2" w14:textId="3D1A9FBF" w:rsidR="00E8508A" w:rsidRDefault="00E8508A" w:rsidP="00D4559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1AF33" w14:textId="46016075" w:rsidR="00E8508A" w:rsidRPr="00D844C8" w:rsidRDefault="00D844C8" w:rsidP="009B5DC1">
            <w:pPr>
              <w:widowControl/>
              <w:jc w:val="center"/>
              <w:rPr>
                <w:color w:val="000000"/>
                <w:sz w:val="22"/>
              </w:rPr>
            </w:pPr>
            <w:r w:rsidRPr="00D844C8">
              <w:rPr>
                <w:rFonts w:hint="eastAsia"/>
                <w:color w:val="000000"/>
                <w:sz w:val="22"/>
              </w:rPr>
              <w:t>哈尔滨长富医药</w:t>
            </w:r>
            <w:r w:rsidR="009B5DC1">
              <w:rPr>
                <w:rFonts w:hint="eastAsia"/>
                <w:color w:val="000000"/>
                <w:sz w:val="22"/>
              </w:rPr>
              <w:t>有限</w:t>
            </w:r>
            <w:r w:rsidRPr="00D844C8">
              <w:rPr>
                <w:rFonts w:hint="eastAsia"/>
                <w:color w:val="000000"/>
                <w:sz w:val="22"/>
              </w:rPr>
              <w:t>责任公司</w:t>
            </w:r>
          </w:p>
        </w:tc>
      </w:tr>
      <w:tr w:rsidR="00E8508A" w:rsidRPr="00D230B3" w14:paraId="02D4B5EF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7B910" w14:textId="6191C3D2" w:rsidR="00E8508A" w:rsidRDefault="00E8508A" w:rsidP="00D4559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38AE8" w14:textId="32B87F3D" w:rsidR="00E8508A" w:rsidRPr="00D4566E" w:rsidRDefault="00D4566E" w:rsidP="00D45594">
            <w:pPr>
              <w:widowControl/>
              <w:jc w:val="center"/>
              <w:rPr>
                <w:color w:val="000000"/>
                <w:sz w:val="22"/>
              </w:rPr>
            </w:pPr>
            <w:r w:rsidRPr="00D4566E">
              <w:rPr>
                <w:rFonts w:hint="eastAsia"/>
                <w:color w:val="000000"/>
                <w:sz w:val="22"/>
              </w:rPr>
              <w:t>哈尔滨正大龙祥医药有限公司</w:t>
            </w:r>
          </w:p>
        </w:tc>
      </w:tr>
      <w:tr w:rsidR="00F671E4" w:rsidRPr="00D230B3" w14:paraId="1BCB8EF4" w14:textId="77777777" w:rsidTr="00342FEA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0939E" w14:textId="469DA7AF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6BC75A" w14:textId="56D644AA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sz w:val="22"/>
              </w:rPr>
              <w:t>黑龙江省上京医药有限公司</w:t>
            </w:r>
          </w:p>
        </w:tc>
      </w:tr>
      <w:tr w:rsidR="00F671E4" w:rsidRPr="00D230B3" w14:paraId="3100067A" w14:textId="77777777" w:rsidTr="00342FEA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B1CDF" w14:textId="31E0B4F4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1F6204" w14:textId="75150439" w:rsidR="00F671E4" w:rsidRDefault="00F671E4" w:rsidP="00F671E4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黑龙江省华源医药股份有限公司</w:t>
            </w:r>
          </w:p>
        </w:tc>
      </w:tr>
    </w:tbl>
    <w:p w14:paraId="394CC9D0" w14:textId="77777777" w:rsidR="00695AFE" w:rsidRPr="00BC583F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BC583F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F4E75F" w14:textId="77777777" w:rsidR="00165BC9" w:rsidRDefault="00165BC9" w:rsidP="00695AFE">
      <w:r>
        <w:separator/>
      </w:r>
    </w:p>
  </w:endnote>
  <w:endnote w:type="continuationSeparator" w:id="0">
    <w:p w14:paraId="7F861F5A" w14:textId="77777777" w:rsidR="00165BC9" w:rsidRDefault="00165BC9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2B209830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1314" w:rsidRPr="00831314">
          <w:rPr>
            <w:noProof/>
            <w:lang w:val="zh-CN"/>
          </w:rPr>
          <w:t>1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A13B59" w14:textId="77777777" w:rsidR="00165BC9" w:rsidRDefault="00165BC9" w:rsidP="00695AFE">
      <w:r>
        <w:separator/>
      </w:r>
    </w:p>
  </w:footnote>
  <w:footnote w:type="continuationSeparator" w:id="0">
    <w:p w14:paraId="322CCF7C" w14:textId="77777777" w:rsidR="00165BC9" w:rsidRDefault="00165BC9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165BC9"/>
    <w:rsid w:val="002A774A"/>
    <w:rsid w:val="002B0B9E"/>
    <w:rsid w:val="00355C0A"/>
    <w:rsid w:val="003919E9"/>
    <w:rsid w:val="00434562"/>
    <w:rsid w:val="004E19D1"/>
    <w:rsid w:val="005824CE"/>
    <w:rsid w:val="00596FF7"/>
    <w:rsid w:val="005C44BD"/>
    <w:rsid w:val="00602955"/>
    <w:rsid w:val="006251D6"/>
    <w:rsid w:val="00657671"/>
    <w:rsid w:val="00695AFE"/>
    <w:rsid w:val="006A7B47"/>
    <w:rsid w:val="006B2E57"/>
    <w:rsid w:val="00780EE1"/>
    <w:rsid w:val="00831314"/>
    <w:rsid w:val="00882F2D"/>
    <w:rsid w:val="00995A73"/>
    <w:rsid w:val="009A1685"/>
    <w:rsid w:val="009B5DC1"/>
    <w:rsid w:val="00A557AC"/>
    <w:rsid w:val="00B2672B"/>
    <w:rsid w:val="00B77384"/>
    <w:rsid w:val="00BC583F"/>
    <w:rsid w:val="00C55DA9"/>
    <w:rsid w:val="00CD58F2"/>
    <w:rsid w:val="00CD5960"/>
    <w:rsid w:val="00D230B3"/>
    <w:rsid w:val="00D45594"/>
    <w:rsid w:val="00D4566E"/>
    <w:rsid w:val="00D844C8"/>
    <w:rsid w:val="00D966AB"/>
    <w:rsid w:val="00E6721E"/>
    <w:rsid w:val="00E8508A"/>
    <w:rsid w:val="00F453C4"/>
    <w:rsid w:val="00F671E4"/>
    <w:rsid w:val="00FD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12D51C-1383-4FBA-B2BA-6151C0219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863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PC</cp:lastModifiedBy>
  <cp:revision>4</cp:revision>
  <dcterms:created xsi:type="dcterms:W3CDTF">2019-01-10T01:50:00Z</dcterms:created>
  <dcterms:modified xsi:type="dcterms:W3CDTF">2019-01-10T02:05:00Z</dcterms:modified>
</cp:coreProperties>
</file>